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BD" w:rsidRDefault="004E25BD">
      <w:pPr>
        <w:rPr>
          <w:sz w:val="28"/>
          <w:szCs w:val="28"/>
        </w:rPr>
      </w:pPr>
    </w:p>
    <w:p w:rsidR="004E25BD" w:rsidRDefault="005677E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98050" cy="1134266"/>
            <wp:effectExtent l="0" t="0" r="0" b="0"/>
            <wp:docPr id="1" name="image1.png" descr="http://www.bkvadrat.ru/img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bkvadrat.ru/img/logo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050" cy="1134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25BD" w:rsidRDefault="00B81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Объявлены лауреаты Премии киноизобразительного искусства</w:t>
      </w:r>
      <w:r w:rsidR="005677E6">
        <w:rPr>
          <w:b/>
          <w:sz w:val="28"/>
          <w:szCs w:val="28"/>
        </w:rPr>
        <w:t xml:space="preserve"> «БЕЛЫЙ КВАДРАТ»</w:t>
      </w:r>
    </w:p>
    <w:p w:rsidR="00B61B7F" w:rsidRPr="00B81D7B" w:rsidRDefault="005677E6">
      <w:pPr>
        <w:rPr>
          <w:i/>
          <w:sz w:val="28"/>
          <w:szCs w:val="28"/>
        </w:rPr>
      </w:pPr>
      <w:r w:rsidRPr="00B81D7B">
        <w:rPr>
          <w:i/>
          <w:sz w:val="28"/>
          <w:szCs w:val="28"/>
        </w:rPr>
        <w:t>XVII</w:t>
      </w:r>
      <w:r w:rsidR="00B61B7F" w:rsidRPr="00B81D7B">
        <w:rPr>
          <w:i/>
          <w:sz w:val="28"/>
          <w:szCs w:val="28"/>
          <w:lang w:val="en-US"/>
        </w:rPr>
        <w:t>I</w:t>
      </w:r>
      <w:r w:rsidRPr="00B81D7B">
        <w:rPr>
          <w:i/>
          <w:sz w:val="28"/>
          <w:szCs w:val="28"/>
        </w:rPr>
        <w:t xml:space="preserve"> церемония вручени</w:t>
      </w:r>
      <w:r w:rsidR="00B81D7B" w:rsidRPr="00B81D7B">
        <w:rPr>
          <w:i/>
          <w:sz w:val="28"/>
          <w:szCs w:val="28"/>
        </w:rPr>
        <w:t xml:space="preserve">я Премии </w:t>
      </w:r>
      <w:r w:rsidRPr="00B81D7B">
        <w:rPr>
          <w:i/>
          <w:sz w:val="28"/>
          <w:szCs w:val="28"/>
        </w:rPr>
        <w:t>«БЕЛ</w:t>
      </w:r>
      <w:r w:rsidR="00B61B7F" w:rsidRPr="00B81D7B">
        <w:rPr>
          <w:i/>
          <w:sz w:val="28"/>
          <w:szCs w:val="28"/>
        </w:rPr>
        <w:t>ЫЙ КВАДРАТ» состоялась 30 ноября 2022</w:t>
      </w:r>
      <w:r w:rsidRPr="00B81D7B">
        <w:rPr>
          <w:i/>
          <w:sz w:val="28"/>
          <w:szCs w:val="28"/>
        </w:rPr>
        <w:t xml:space="preserve"> года </w:t>
      </w:r>
      <w:r w:rsidR="008D7CDC" w:rsidRPr="00B81D7B">
        <w:rPr>
          <w:i/>
          <w:sz w:val="28"/>
          <w:szCs w:val="28"/>
        </w:rPr>
        <w:t>в Центральном Доме Актера им. А.А.</w:t>
      </w:r>
      <w:r w:rsidR="00B81D7B" w:rsidRPr="00B81D7B">
        <w:rPr>
          <w:i/>
          <w:sz w:val="28"/>
          <w:szCs w:val="28"/>
        </w:rPr>
        <w:t xml:space="preserve"> </w:t>
      </w:r>
      <w:r w:rsidR="008D7CDC" w:rsidRPr="00B81D7B">
        <w:rPr>
          <w:i/>
          <w:sz w:val="28"/>
          <w:szCs w:val="28"/>
        </w:rPr>
        <w:t>Яблочкиной</w:t>
      </w:r>
    </w:p>
    <w:p w:rsidR="004E25BD" w:rsidRPr="00F76066" w:rsidRDefault="005677E6" w:rsidP="00663870">
      <w:pPr>
        <w:rPr>
          <w:rFonts w:asciiTheme="majorHAnsi" w:hAnsiTheme="majorHAnsi"/>
          <w:b/>
        </w:rPr>
      </w:pPr>
      <w:r w:rsidRPr="00F76066">
        <w:rPr>
          <w:rFonts w:asciiTheme="majorHAnsi" w:hAnsiTheme="majorHAnsi"/>
        </w:rPr>
        <w:t>Лауреатом главного приза за лучшую операторскую работу в полнометражном игровом фильме 2021 года стал оператор картины</w:t>
      </w:r>
      <w:r w:rsidR="00663870" w:rsidRPr="00F76066">
        <w:rPr>
          <w:rFonts w:asciiTheme="majorHAnsi" w:hAnsiTheme="majorHAnsi"/>
        </w:rPr>
        <w:t xml:space="preserve"> «Уроки фарси» Владислав </w:t>
      </w:r>
      <w:proofErr w:type="spellStart"/>
      <w:r w:rsidR="00663870" w:rsidRPr="00F76066">
        <w:rPr>
          <w:rFonts w:asciiTheme="majorHAnsi" w:hAnsiTheme="majorHAnsi"/>
        </w:rPr>
        <w:t>Опельянц</w:t>
      </w:r>
      <w:proofErr w:type="spellEnd"/>
      <w:r w:rsidRPr="00F76066">
        <w:rPr>
          <w:rFonts w:asciiTheme="majorHAnsi" w:hAnsiTheme="majorHAnsi"/>
        </w:rPr>
        <w:t xml:space="preserve">. </w:t>
      </w:r>
      <w:r w:rsidR="00663870" w:rsidRPr="00F76066">
        <w:rPr>
          <w:rFonts w:asciiTheme="majorHAnsi" w:hAnsiTheme="majorHAnsi"/>
        </w:rPr>
        <w:t xml:space="preserve"> </w:t>
      </w:r>
      <w:r w:rsidR="00B81D7B" w:rsidRPr="00F76066">
        <w:rPr>
          <w:rFonts w:asciiTheme="majorHAnsi" w:hAnsiTheme="majorHAnsi"/>
        </w:rPr>
        <w:t xml:space="preserve">Объявляя победителя, председатель жюри Сергей Трофимов сказал: </w:t>
      </w:r>
      <w:r w:rsidR="00B81D7B" w:rsidRPr="00F76066">
        <w:rPr>
          <w:rFonts w:asciiTheme="majorHAnsi" w:hAnsiTheme="majorHAnsi"/>
          <w:b/>
        </w:rPr>
        <w:t xml:space="preserve">«Оператор – это не тот, кто снимает красивые картинки, а тот, кто помогает рассказывать истории. У нас был сложный выбор, кандидаты все равные. И мы сделали выбор в пользу максимально осуществленного </w:t>
      </w:r>
      <w:proofErr w:type="spellStart"/>
      <w:r w:rsidR="00B81D7B" w:rsidRPr="00F76066">
        <w:rPr>
          <w:rFonts w:asciiTheme="majorHAnsi" w:hAnsiTheme="majorHAnsi"/>
          <w:b/>
        </w:rPr>
        <w:t>сторителлинга</w:t>
      </w:r>
      <w:proofErr w:type="spellEnd"/>
      <w:r w:rsidR="00B81D7B" w:rsidRPr="00F76066">
        <w:rPr>
          <w:rFonts w:asciiTheme="majorHAnsi" w:hAnsiTheme="majorHAnsi"/>
          <w:b/>
        </w:rPr>
        <w:t xml:space="preserve"> и самого фильма».</w:t>
      </w:r>
    </w:p>
    <w:p w:rsidR="00563362" w:rsidRPr="00F76066" w:rsidRDefault="00A71E7E" w:rsidP="00563362">
      <w:pPr>
        <w:spacing w:after="0" w:line="276" w:lineRule="auto"/>
        <w:rPr>
          <w:rFonts w:asciiTheme="majorHAnsi" w:hAnsiTheme="majorHAnsi" w:cs="Times New Roman"/>
          <w:sz w:val="23"/>
          <w:szCs w:val="23"/>
        </w:rPr>
      </w:pPr>
      <w:r w:rsidRPr="00F76066">
        <w:rPr>
          <w:rFonts w:asciiTheme="majorHAnsi" w:hAnsiTheme="majorHAnsi"/>
        </w:rPr>
        <w:t>На премию также были номинированы</w:t>
      </w:r>
      <w:r w:rsidR="00563362" w:rsidRPr="00F76066">
        <w:rPr>
          <w:rFonts w:asciiTheme="majorHAnsi" w:hAnsiTheme="majorHAnsi"/>
        </w:rPr>
        <w:t xml:space="preserve">: </w:t>
      </w:r>
      <w:r w:rsidR="00563362" w:rsidRPr="00F76066">
        <w:rPr>
          <w:rFonts w:asciiTheme="majorHAnsi" w:hAnsiTheme="majorHAnsi" w:cs="Times New Roman"/>
          <w:sz w:val="23"/>
          <w:szCs w:val="23"/>
        </w:rPr>
        <w:t xml:space="preserve">Денис </w:t>
      </w:r>
      <w:proofErr w:type="spellStart"/>
      <w:r w:rsidR="00563362" w:rsidRPr="00F76066">
        <w:rPr>
          <w:rFonts w:asciiTheme="majorHAnsi" w:hAnsiTheme="majorHAnsi" w:cs="Times New Roman"/>
          <w:sz w:val="23"/>
          <w:szCs w:val="23"/>
        </w:rPr>
        <w:t>Аларкон-Рамирес</w:t>
      </w:r>
      <w:proofErr w:type="spellEnd"/>
      <w:r w:rsidRPr="00F76066">
        <w:rPr>
          <w:rFonts w:asciiTheme="majorHAnsi" w:hAnsiTheme="majorHAnsi" w:cs="Times New Roman"/>
          <w:sz w:val="23"/>
          <w:szCs w:val="23"/>
        </w:rPr>
        <w:t xml:space="preserve"> «Бывшая»</w:t>
      </w:r>
      <w:r w:rsidR="00563362" w:rsidRPr="00F76066">
        <w:rPr>
          <w:rFonts w:asciiTheme="majorHAnsi" w:hAnsiTheme="majorHAnsi" w:cs="Times New Roman"/>
          <w:sz w:val="23"/>
          <w:szCs w:val="23"/>
        </w:rPr>
        <w:t xml:space="preserve">, </w:t>
      </w:r>
      <w:r w:rsidRPr="00F76066">
        <w:rPr>
          <w:rFonts w:asciiTheme="majorHAnsi" w:hAnsiTheme="majorHAnsi" w:cs="Times New Roman"/>
          <w:sz w:val="23"/>
          <w:szCs w:val="23"/>
        </w:rPr>
        <w:t>Максим Жуков «Майор Гром. Чумной доктор»</w:t>
      </w:r>
      <w:r w:rsidR="00563362" w:rsidRPr="00F76066">
        <w:rPr>
          <w:rFonts w:asciiTheme="majorHAnsi" w:hAnsiTheme="majorHAnsi" w:cs="Times New Roman"/>
          <w:sz w:val="23"/>
          <w:szCs w:val="23"/>
        </w:rPr>
        <w:t xml:space="preserve">, </w:t>
      </w:r>
      <w:r w:rsidRPr="00F76066">
        <w:rPr>
          <w:rFonts w:asciiTheme="majorHAnsi" w:hAnsiTheme="majorHAnsi" w:cs="Times New Roman"/>
          <w:sz w:val="23"/>
          <w:szCs w:val="23"/>
        </w:rPr>
        <w:t xml:space="preserve">Александр </w:t>
      </w:r>
      <w:proofErr w:type="spellStart"/>
      <w:r w:rsidRPr="00F76066">
        <w:rPr>
          <w:rFonts w:asciiTheme="majorHAnsi" w:hAnsiTheme="majorHAnsi" w:cs="Times New Roman"/>
          <w:sz w:val="23"/>
          <w:szCs w:val="23"/>
        </w:rPr>
        <w:t>Ильховский</w:t>
      </w:r>
      <w:proofErr w:type="spellEnd"/>
      <w:r w:rsidRPr="00F76066">
        <w:rPr>
          <w:rFonts w:asciiTheme="majorHAnsi" w:hAnsiTheme="majorHAnsi" w:cs="Times New Roman"/>
          <w:sz w:val="23"/>
          <w:szCs w:val="23"/>
        </w:rPr>
        <w:t>, «Медея</w:t>
      </w:r>
      <w:r w:rsidR="00563362" w:rsidRPr="00F76066">
        <w:rPr>
          <w:rFonts w:asciiTheme="majorHAnsi" w:hAnsiTheme="majorHAnsi" w:cs="Times New Roman"/>
          <w:sz w:val="23"/>
          <w:szCs w:val="23"/>
        </w:rPr>
        <w:t xml:space="preserve">», </w:t>
      </w:r>
      <w:r w:rsidRPr="00F76066">
        <w:rPr>
          <w:rFonts w:asciiTheme="majorHAnsi" w:hAnsiTheme="majorHAnsi" w:cs="Times New Roman"/>
          <w:sz w:val="23"/>
          <w:szCs w:val="23"/>
        </w:rPr>
        <w:t xml:space="preserve">Владислав </w:t>
      </w:r>
      <w:proofErr w:type="spellStart"/>
      <w:r w:rsidRPr="00F76066">
        <w:rPr>
          <w:rFonts w:asciiTheme="majorHAnsi" w:hAnsiTheme="majorHAnsi" w:cs="Times New Roman"/>
          <w:sz w:val="23"/>
          <w:szCs w:val="23"/>
        </w:rPr>
        <w:t>Опельянц</w:t>
      </w:r>
      <w:proofErr w:type="spellEnd"/>
      <w:r w:rsidRPr="00F76066">
        <w:rPr>
          <w:rFonts w:asciiTheme="majorHAnsi" w:hAnsiTheme="majorHAnsi" w:cs="Times New Roman"/>
          <w:sz w:val="23"/>
          <w:szCs w:val="23"/>
        </w:rPr>
        <w:t xml:space="preserve">, </w:t>
      </w:r>
    </w:p>
    <w:p w:rsidR="00563362" w:rsidRPr="00F76066" w:rsidRDefault="00A71E7E" w:rsidP="00563362">
      <w:pPr>
        <w:spacing w:after="0" w:line="276" w:lineRule="auto"/>
        <w:rPr>
          <w:rFonts w:asciiTheme="majorHAnsi" w:hAnsiTheme="majorHAnsi" w:cs="Times New Roman"/>
          <w:sz w:val="23"/>
          <w:szCs w:val="23"/>
        </w:rPr>
      </w:pPr>
      <w:r w:rsidRPr="00F76066">
        <w:rPr>
          <w:rFonts w:asciiTheme="majorHAnsi" w:hAnsiTheme="majorHAnsi" w:cs="Times New Roman"/>
          <w:sz w:val="23"/>
          <w:szCs w:val="23"/>
        </w:rPr>
        <w:t>«Петровы в гриппе»</w:t>
      </w:r>
      <w:r w:rsidR="00563362" w:rsidRPr="00F76066">
        <w:rPr>
          <w:rFonts w:asciiTheme="majorHAnsi" w:hAnsiTheme="majorHAnsi" w:cs="Times New Roman"/>
          <w:sz w:val="23"/>
          <w:szCs w:val="23"/>
        </w:rPr>
        <w:t>.</w:t>
      </w:r>
    </w:p>
    <w:p w:rsidR="004E25BD" w:rsidRPr="00F76066" w:rsidRDefault="00EA28D8" w:rsidP="00A71E7E">
      <w:pPr>
        <w:rPr>
          <w:rFonts w:asciiTheme="majorHAnsi" w:hAnsiTheme="majorHAnsi"/>
        </w:rPr>
      </w:pPr>
      <w:r w:rsidRPr="00F76066">
        <w:rPr>
          <w:rFonts w:asciiTheme="majorHAnsi" w:hAnsiTheme="majorHAnsi"/>
        </w:rPr>
        <w:t xml:space="preserve">В </w:t>
      </w:r>
      <w:r w:rsidR="00B81D7B" w:rsidRPr="00F76066">
        <w:rPr>
          <w:rFonts w:asciiTheme="majorHAnsi" w:hAnsiTheme="majorHAnsi"/>
        </w:rPr>
        <w:t xml:space="preserve">состав жюри вошли: актер, режиссер и продюсер Константин Хабенский, кинооператоры Александр </w:t>
      </w:r>
      <w:proofErr w:type="spellStart"/>
      <w:r w:rsidR="00B81D7B" w:rsidRPr="00F76066">
        <w:rPr>
          <w:rFonts w:asciiTheme="majorHAnsi" w:hAnsiTheme="majorHAnsi"/>
        </w:rPr>
        <w:t>Носовский</w:t>
      </w:r>
      <w:proofErr w:type="spellEnd"/>
      <w:r w:rsidR="00B81D7B" w:rsidRPr="00F76066">
        <w:rPr>
          <w:rFonts w:asciiTheme="majorHAnsi" w:hAnsiTheme="majorHAnsi"/>
        </w:rPr>
        <w:t xml:space="preserve"> и Мария Соловьева, режиссер Петр </w:t>
      </w:r>
      <w:proofErr w:type="spellStart"/>
      <w:r w:rsidR="00B81D7B" w:rsidRPr="00F76066">
        <w:rPr>
          <w:rFonts w:asciiTheme="majorHAnsi" w:hAnsiTheme="majorHAnsi"/>
        </w:rPr>
        <w:t>Буслов</w:t>
      </w:r>
      <w:proofErr w:type="spellEnd"/>
      <w:r w:rsidR="00B81D7B" w:rsidRPr="00F76066">
        <w:rPr>
          <w:rFonts w:asciiTheme="majorHAnsi" w:hAnsiTheme="majorHAnsi"/>
        </w:rPr>
        <w:t xml:space="preserve">, киновед Ольга </w:t>
      </w:r>
      <w:proofErr w:type="spellStart"/>
      <w:r w:rsidR="00B81D7B" w:rsidRPr="00F76066">
        <w:rPr>
          <w:rFonts w:asciiTheme="majorHAnsi" w:hAnsiTheme="majorHAnsi"/>
        </w:rPr>
        <w:t>Рейзен</w:t>
      </w:r>
      <w:proofErr w:type="spellEnd"/>
      <w:r w:rsidR="00B81D7B" w:rsidRPr="00F76066">
        <w:rPr>
          <w:rFonts w:asciiTheme="majorHAnsi" w:hAnsiTheme="majorHAnsi"/>
        </w:rPr>
        <w:t xml:space="preserve">, художник Сергей </w:t>
      </w:r>
      <w:proofErr w:type="spellStart"/>
      <w:r w:rsidR="00B81D7B" w:rsidRPr="00F76066">
        <w:rPr>
          <w:rFonts w:asciiTheme="majorHAnsi" w:hAnsiTheme="majorHAnsi"/>
        </w:rPr>
        <w:t>Февралев</w:t>
      </w:r>
      <w:proofErr w:type="spellEnd"/>
      <w:r w:rsidR="00B81D7B" w:rsidRPr="00F76066">
        <w:rPr>
          <w:rFonts w:asciiTheme="majorHAnsi" w:hAnsiTheme="majorHAnsi"/>
        </w:rPr>
        <w:t>. Председатель жюри – кинооператор, режиссер, актер Сергей Трофимов.</w:t>
      </w:r>
    </w:p>
    <w:p w:rsidR="00563362" w:rsidRDefault="005677E6">
      <w:pPr>
        <w:spacing w:after="0" w:line="276" w:lineRule="auto"/>
        <w:rPr>
          <w:rFonts w:asciiTheme="majorHAnsi" w:hAnsiTheme="majorHAnsi" w:cs="Times New Roman"/>
          <w:sz w:val="23"/>
          <w:szCs w:val="23"/>
        </w:rPr>
      </w:pPr>
      <w:r w:rsidRPr="00F76066">
        <w:rPr>
          <w:rFonts w:asciiTheme="majorHAnsi" w:hAnsiTheme="majorHAnsi"/>
        </w:rPr>
        <w:t xml:space="preserve">Премию «За вклад в операторское искусство» имени Сергея </w:t>
      </w:r>
      <w:proofErr w:type="spellStart"/>
      <w:r w:rsidRPr="00F76066">
        <w:rPr>
          <w:rFonts w:asciiTheme="majorHAnsi" w:hAnsiTheme="majorHAnsi"/>
        </w:rPr>
        <w:t>Урусевского</w:t>
      </w:r>
      <w:proofErr w:type="spellEnd"/>
      <w:r w:rsidRPr="00F76066">
        <w:rPr>
          <w:rFonts w:asciiTheme="majorHAnsi" w:hAnsiTheme="majorHAnsi"/>
        </w:rPr>
        <w:t xml:space="preserve"> получил </w:t>
      </w:r>
      <w:r w:rsidR="00563362" w:rsidRPr="00F76066">
        <w:rPr>
          <w:rFonts w:asciiTheme="majorHAnsi" w:hAnsiTheme="majorHAnsi" w:cs="Times New Roman"/>
          <w:sz w:val="23"/>
          <w:szCs w:val="23"/>
        </w:rPr>
        <w:t xml:space="preserve">заслуженный деятель искусств РСФСР, народный артист РФ, лауреат премий «ТЭФИ» и «Золотой Орел» </w:t>
      </w:r>
      <w:r w:rsidR="00563362" w:rsidRPr="00F76066">
        <w:rPr>
          <w:rFonts w:asciiTheme="majorHAnsi" w:hAnsiTheme="majorHAnsi" w:cs="Times New Roman"/>
          <w:b/>
          <w:sz w:val="23"/>
          <w:szCs w:val="23"/>
        </w:rPr>
        <w:t>Владимир Михайлович Климов</w:t>
      </w:r>
      <w:r w:rsidR="00563362" w:rsidRPr="00F76066">
        <w:rPr>
          <w:rFonts w:asciiTheme="majorHAnsi" w:hAnsiTheme="majorHAnsi" w:cs="Times New Roman"/>
          <w:sz w:val="23"/>
          <w:szCs w:val="23"/>
        </w:rPr>
        <w:t>, известный своими работами в фильмах «Взлет», «Двадцать шесть дней из жизни Достоевского», «Душа», «Вор», «Яды, или Всемирная история отравлений», «Ленинград», и многие другие.</w:t>
      </w:r>
    </w:p>
    <w:p w:rsidR="005677E6" w:rsidRPr="005677E6" w:rsidRDefault="005677E6">
      <w:pPr>
        <w:spacing w:after="0" w:line="276" w:lineRule="auto"/>
        <w:rPr>
          <w:rFonts w:asciiTheme="majorHAnsi" w:hAnsiTheme="majorHAnsi" w:cs="Times New Roman"/>
          <w:sz w:val="23"/>
          <w:szCs w:val="23"/>
        </w:rPr>
      </w:pPr>
      <w:bookmarkStart w:id="0" w:name="_GoBack"/>
      <w:bookmarkEnd w:id="0"/>
    </w:p>
    <w:p w:rsidR="00563362" w:rsidRPr="00F76066" w:rsidRDefault="005677E6">
      <w:pPr>
        <w:rPr>
          <w:rFonts w:asciiTheme="majorHAnsi" w:hAnsiTheme="majorHAnsi"/>
        </w:rPr>
      </w:pPr>
      <w:r w:rsidRPr="00F76066">
        <w:rPr>
          <w:rFonts w:asciiTheme="majorHAnsi" w:hAnsiTheme="majorHAnsi"/>
        </w:rPr>
        <w:t>Приз</w:t>
      </w:r>
      <w:r w:rsidR="00B61B7F" w:rsidRPr="00F76066">
        <w:rPr>
          <w:rFonts w:asciiTheme="majorHAnsi" w:hAnsiTheme="majorHAnsi"/>
        </w:rPr>
        <w:t>ом</w:t>
      </w:r>
      <w:r w:rsidRPr="00F76066">
        <w:rPr>
          <w:rFonts w:asciiTheme="majorHAnsi" w:hAnsiTheme="majorHAnsi"/>
        </w:rPr>
        <w:t xml:space="preserve"> </w:t>
      </w:r>
      <w:r w:rsidR="00B61B7F" w:rsidRPr="00F76066">
        <w:rPr>
          <w:rFonts w:asciiTheme="majorHAnsi" w:hAnsiTheme="majorHAnsi"/>
        </w:rPr>
        <w:t xml:space="preserve">«Операторское признание» отметили Кафедру операторского искусства </w:t>
      </w:r>
      <w:r w:rsidR="00563362" w:rsidRPr="00F76066">
        <w:rPr>
          <w:rFonts w:asciiTheme="majorHAnsi" w:hAnsiTheme="majorHAnsi" w:cs="Arial"/>
          <w:color w:val="333333"/>
          <w:shd w:val="clear" w:color="auto" w:fill="FFFFFF"/>
        </w:rPr>
        <w:t>Санкт-Петербургского государственного</w:t>
      </w:r>
      <w:r w:rsidR="00563362" w:rsidRPr="00F76066">
        <w:rPr>
          <w:rFonts w:asciiTheme="majorHAnsi" w:hAnsiTheme="majorHAnsi" w:cs="Arial"/>
          <w:color w:val="333333"/>
          <w:shd w:val="clear" w:color="auto" w:fill="FFFFFF"/>
        </w:rPr>
        <w:t xml:space="preserve"> институт</w:t>
      </w:r>
      <w:r w:rsidR="00563362" w:rsidRPr="00F76066">
        <w:rPr>
          <w:rFonts w:asciiTheme="majorHAnsi" w:hAnsiTheme="majorHAnsi" w:cs="Arial"/>
          <w:color w:val="333333"/>
          <w:shd w:val="clear" w:color="auto" w:fill="FFFFFF"/>
        </w:rPr>
        <w:t>а</w:t>
      </w:r>
      <w:r w:rsidR="00563362" w:rsidRPr="00F76066">
        <w:rPr>
          <w:rFonts w:asciiTheme="majorHAnsi" w:hAnsiTheme="majorHAnsi" w:cs="Arial"/>
          <w:color w:val="333333"/>
          <w:shd w:val="clear" w:color="auto" w:fill="FFFFFF"/>
        </w:rPr>
        <w:t xml:space="preserve"> кино и телевидения</w:t>
      </w:r>
      <w:r w:rsidR="00563362" w:rsidRPr="00F76066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.</w:t>
      </w:r>
    </w:p>
    <w:p w:rsidR="004E25BD" w:rsidRPr="00F76066" w:rsidRDefault="005677E6">
      <w:pPr>
        <w:spacing w:after="0" w:line="276" w:lineRule="auto"/>
        <w:rPr>
          <w:rFonts w:asciiTheme="majorHAnsi" w:hAnsiTheme="majorHAnsi"/>
        </w:rPr>
      </w:pPr>
      <w:r w:rsidRPr="00F76066">
        <w:rPr>
          <w:rFonts w:asciiTheme="majorHAnsi" w:hAnsiTheme="majorHAnsi"/>
        </w:rPr>
        <w:t>Премия «Белый квадрат» основана Гильдией кинооператоров Союза кинематографистов России в 2004 году при участии Ми</w:t>
      </w:r>
      <w:r w:rsidRPr="00F76066">
        <w:rPr>
          <w:rFonts w:asciiTheme="majorHAnsi" w:hAnsiTheme="majorHAnsi"/>
        </w:rPr>
        <w:t>нистерства культуры Российской Федерации, Союза кинематографистов России, Российского Фонда Культуры и Кинокомпании "Альянс" при поддержке Национальной академии кинематографических искусств и наук России.</w:t>
      </w:r>
    </w:p>
    <w:p w:rsidR="00F55572" w:rsidRPr="00F76066" w:rsidRDefault="00B84BD9">
      <w:pPr>
        <w:spacing w:after="0" w:line="276" w:lineRule="auto"/>
        <w:rPr>
          <w:rFonts w:asciiTheme="majorHAnsi" w:hAnsiTheme="majorHAnsi"/>
        </w:rPr>
      </w:pPr>
      <w:r w:rsidRPr="00F76066">
        <w:rPr>
          <w:rFonts w:asciiTheme="majorHAnsi" w:hAnsiTheme="majorHAnsi"/>
        </w:rPr>
        <w:t>Партнерами церемонии</w:t>
      </w:r>
      <w:r w:rsidR="00F76066">
        <w:rPr>
          <w:rFonts w:asciiTheme="majorHAnsi" w:hAnsiTheme="majorHAnsi"/>
        </w:rPr>
        <w:t xml:space="preserve"> выступили</w:t>
      </w:r>
      <w:r w:rsidR="005677E6" w:rsidRPr="00F76066">
        <w:rPr>
          <w:rFonts w:asciiTheme="majorHAnsi" w:hAnsiTheme="majorHAnsi"/>
        </w:rPr>
        <w:t xml:space="preserve"> </w:t>
      </w:r>
      <w:proofErr w:type="spellStart"/>
      <w:r w:rsidR="00663870" w:rsidRPr="00F76066">
        <w:rPr>
          <w:rFonts w:asciiTheme="majorHAnsi" w:hAnsiTheme="majorHAnsi"/>
        </w:rPr>
        <w:t>Москино</w:t>
      </w:r>
      <w:proofErr w:type="spellEnd"/>
      <w:r w:rsidR="00663870" w:rsidRPr="00F76066">
        <w:rPr>
          <w:rFonts w:asciiTheme="majorHAnsi" w:hAnsiTheme="majorHAnsi"/>
        </w:rPr>
        <w:t xml:space="preserve">, Московская </w:t>
      </w:r>
      <w:proofErr w:type="spellStart"/>
      <w:r w:rsidR="00663870" w:rsidRPr="00F76066">
        <w:rPr>
          <w:rFonts w:asciiTheme="majorHAnsi" w:hAnsiTheme="majorHAnsi"/>
        </w:rPr>
        <w:t>кинокомиссия</w:t>
      </w:r>
      <w:proofErr w:type="spellEnd"/>
      <w:r w:rsidR="00663870" w:rsidRPr="00F76066">
        <w:rPr>
          <w:rFonts w:asciiTheme="majorHAnsi" w:hAnsiTheme="majorHAnsi"/>
        </w:rPr>
        <w:t xml:space="preserve">, «КиноГорыныч», </w:t>
      </w:r>
      <w:r w:rsidR="00663870" w:rsidRPr="00F76066">
        <w:rPr>
          <w:rFonts w:asciiTheme="majorHAnsi" w:hAnsiTheme="majorHAnsi"/>
          <w:lang w:val="en-US"/>
        </w:rPr>
        <w:t>Television</w:t>
      </w:r>
      <w:r w:rsidR="00663870" w:rsidRPr="00F76066">
        <w:rPr>
          <w:rFonts w:asciiTheme="majorHAnsi" w:hAnsiTheme="majorHAnsi"/>
        </w:rPr>
        <w:t xml:space="preserve"> </w:t>
      </w:r>
      <w:r w:rsidR="00663870" w:rsidRPr="00F76066">
        <w:rPr>
          <w:rFonts w:asciiTheme="majorHAnsi" w:hAnsiTheme="majorHAnsi"/>
          <w:lang w:val="en-US"/>
        </w:rPr>
        <w:t>Movie</w:t>
      </w:r>
      <w:r w:rsidR="00663870" w:rsidRPr="00F76066">
        <w:rPr>
          <w:rFonts w:asciiTheme="majorHAnsi" w:hAnsiTheme="majorHAnsi"/>
        </w:rPr>
        <w:t xml:space="preserve"> </w:t>
      </w:r>
      <w:r w:rsidR="00663870" w:rsidRPr="00F76066">
        <w:rPr>
          <w:rFonts w:asciiTheme="majorHAnsi" w:hAnsiTheme="majorHAnsi"/>
          <w:lang w:val="en-US"/>
        </w:rPr>
        <w:t>Technic</w:t>
      </w:r>
      <w:r w:rsidR="00663870" w:rsidRPr="00F76066">
        <w:rPr>
          <w:rFonts w:asciiTheme="majorHAnsi" w:hAnsiTheme="majorHAnsi"/>
        </w:rPr>
        <w:t>.</w:t>
      </w:r>
    </w:p>
    <w:p w:rsidR="004E25BD" w:rsidRDefault="005677E6">
      <w:hyperlink r:id="rId5">
        <w:r>
          <w:rPr>
            <w:color w:val="0563C1"/>
            <w:u w:val="single"/>
          </w:rPr>
          <w:t>www.bkvadrat.ru</w:t>
        </w:r>
      </w:hyperlink>
    </w:p>
    <w:p w:rsidR="004E25BD" w:rsidRDefault="00F340B1">
      <w:r>
        <w:t xml:space="preserve">Видеозапись церемонии можно посмотреть здесь: </w:t>
      </w:r>
      <w:hyperlink r:id="rId6" w:history="1">
        <w:r w:rsidRPr="00C2656F">
          <w:rPr>
            <w:rStyle w:val="a5"/>
          </w:rPr>
          <w:t>https://youtu.be/XEjjUm0Irbo</w:t>
        </w:r>
      </w:hyperlink>
    </w:p>
    <w:p w:rsidR="00F340B1" w:rsidRDefault="00F340B1"/>
    <w:sectPr w:rsidR="00F340B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BD"/>
    <w:rsid w:val="004E25BD"/>
    <w:rsid w:val="00563362"/>
    <w:rsid w:val="005677E6"/>
    <w:rsid w:val="00663870"/>
    <w:rsid w:val="00740F2C"/>
    <w:rsid w:val="008C420A"/>
    <w:rsid w:val="008D7CDC"/>
    <w:rsid w:val="00A71E7E"/>
    <w:rsid w:val="00B61B7F"/>
    <w:rsid w:val="00B81D7B"/>
    <w:rsid w:val="00B84BD9"/>
    <w:rsid w:val="00EA28D8"/>
    <w:rsid w:val="00F340B1"/>
    <w:rsid w:val="00F55572"/>
    <w:rsid w:val="00F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4278-6E09-4E93-852E-F238F564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34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EjjUm0Irbo" TargetMode="External"/><Relationship Id="rId5" Type="http://schemas.openxmlformats.org/officeDocument/2006/relationships/hyperlink" Target="http://www.bkvadra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 Panfilova</dc:creator>
  <cp:lastModifiedBy>Lika Panfilova</cp:lastModifiedBy>
  <cp:revision>12</cp:revision>
  <dcterms:created xsi:type="dcterms:W3CDTF">2022-11-30T11:21:00Z</dcterms:created>
  <dcterms:modified xsi:type="dcterms:W3CDTF">2022-11-30T20:42:00Z</dcterms:modified>
</cp:coreProperties>
</file>